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FC5D5" w14:textId="77777777" w:rsidR="00157C4C" w:rsidRPr="0098617E" w:rsidRDefault="00157C4C" w:rsidP="00157C4C">
      <w:pPr>
        <w:spacing w:before="240"/>
        <w:jc w:val="center"/>
        <w:rPr>
          <w:rFonts w:ascii="Calibri" w:hAnsi="Calibri" w:cs="Calibri"/>
          <w:b/>
          <w:bCs/>
          <w:color w:val="000000"/>
          <w:sz w:val="24"/>
          <w:szCs w:val="22"/>
        </w:rPr>
      </w:pPr>
      <w:r w:rsidRPr="0098617E">
        <w:rPr>
          <w:rFonts w:ascii="Calibri" w:hAnsi="Calibri" w:cs="Calibri"/>
          <w:b/>
          <w:bCs/>
          <w:color w:val="000000"/>
          <w:sz w:val="24"/>
          <w:szCs w:val="22"/>
        </w:rPr>
        <w:t>INFORMATIVA PRIVACY PER IL TRATTAMENTO DEI DATI PERSONALI</w:t>
      </w:r>
    </w:p>
    <w:p w14:paraId="47756C19" w14:textId="77777777" w:rsidR="00157C4C" w:rsidRPr="0098617E" w:rsidRDefault="00157C4C" w:rsidP="00157C4C">
      <w:pPr>
        <w:jc w:val="center"/>
        <w:rPr>
          <w:rFonts w:ascii="Calibri" w:hAnsi="Calibri" w:cs="Calibri"/>
          <w:color w:val="000000"/>
          <w:kern w:val="36"/>
          <w:szCs w:val="22"/>
        </w:rPr>
      </w:pPr>
      <w:r w:rsidRPr="0098617E">
        <w:rPr>
          <w:rFonts w:ascii="Calibri" w:eastAsia="Calibri" w:hAnsi="Calibri" w:cs="Calibri"/>
          <w:i/>
          <w:szCs w:val="22"/>
          <w:lang w:eastAsia="en-US"/>
        </w:rPr>
        <w:t xml:space="preserve">(ai </w:t>
      </w:r>
      <w:bookmarkStart w:id="0" w:name="_Hlk508184008"/>
      <w:r w:rsidRPr="0098617E">
        <w:rPr>
          <w:rFonts w:ascii="Calibri" w:eastAsia="Calibri" w:hAnsi="Calibri" w:cs="Calibri"/>
          <w:i/>
          <w:szCs w:val="22"/>
          <w:lang w:eastAsia="en-US"/>
        </w:rPr>
        <w:t>sensi dell’art. 13 del Regolamento UE n. 679/2016 - relativo alla protezione delle persone fisiche con riguardo al trattamento dei dati personali, nonché alla libera circolazione di tali dati</w:t>
      </w:r>
      <w:bookmarkEnd w:id="0"/>
      <w:r w:rsidRPr="0098617E">
        <w:rPr>
          <w:rFonts w:ascii="Calibri" w:eastAsia="Calibri" w:hAnsi="Calibri" w:cs="Calibri"/>
          <w:i/>
          <w:szCs w:val="22"/>
          <w:lang w:eastAsia="en-US"/>
        </w:rPr>
        <w:t xml:space="preserve"> e del Principio di Accountability)</w:t>
      </w:r>
    </w:p>
    <w:p w14:paraId="7EC0CE53" w14:textId="77777777" w:rsidR="00157C4C" w:rsidRPr="00591084" w:rsidRDefault="00157C4C" w:rsidP="00157C4C">
      <w:pPr>
        <w:jc w:val="both"/>
        <w:rPr>
          <w:rFonts w:ascii="Calibri" w:hAnsi="Calibri" w:cs="Calibri"/>
          <w:sz w:val="22"/>
          <w:szCs w:val="22"/>
        </w:rPr>
      </w:pPr>
    </w:p>
    <w:p w14:paraId="45B83EC9" w14:textId="77777777" w:rsidR="00157C4C" w:rsidRPr="00591084" w:rsidRDefault="00157C4C" w:rsidP="00157C4C">
      <w:pPr>
        <w:jc w:val="both"/>
        <w:rPr>
          <w:rFonts w:ascii="Calibri" w:hAnsi="Calibri" w:cs="Calibri"/>
          <w:sz w:val="22"/>
          <w:szCs w:val="22"/>
        </w:rPr>
      </w:pPr>
      <w:r w:rsidRPr="00591084">
        <w:rPr>
          <w:rFonts w:ascii="Calibri" w:hAnsi="Calibri" w:cs="Calibri"/>
          <w:sz w:val="22"/>
          <w:szCs w:val="22"/>
        </w:rPr>
        <w:t xml:space="preserve">Gent. le Docente, </w:t>
      </w:r>
    </w:p>
    <w:p w14:paraId="484D8FF1" w14:textId="77777777" w:rsidR="00157C4C" w:rsidRPr="00591084" w:rsidRDefault="00157C4C" w:rsidP="00157C4C">
      <w:pPr>
        <w:jc w:val="both"/>
        <w:rPr>
          <w:rFonts w:ascii="Calibri" w:hAnsi="Calibri" w:cs="Calibri"/>
          <w:bCs/>
          <w:sz w:val="22"/>
          <w:szCs w:val="22"/>
        </w:rPr>
      </w:pPr>
      <w:r w:rsidRPr="00591084">
        <w:rPr>
          <w:rFonts w:ascii="Calibri" w:eastAsia="Calibri" w:hAnsi="Calibri" w:cs="Calibri"/>
          <w:sz w:val="22"/>
          <w:szCs w:val="22"/>
          <w:lang w:eastAsia="en-US"/>
        </w:rPr>
        <w:t>l’</w:t>
      </w:r>
      <w:bookmarkStart w:id="1" w:name="_Hlk527559161"/>
      <w:r w:rsidRPr="00591084">
        <w:rPr>
          <w:rFonts w:ascii="Calibri" w:eastAsia="Calibri" w:hAnsi="Calibri" w:cs="Calibri"/>
          <w:b/>
          <w:sz w:val="22"/>
          <w:szCs w:val="22"/>
          <w:lang w:eastAsia="en-US"/>
        </w:rPr>
        <w:t>ORDINE DEI MEDICI VETERINARI DELLA PROVINCIA DI CUNEO</w:t>
      </w:r>
      <w:bookmarkEnd w:id="1"/>
      <w:r w:rsidRPr="00591084">
        <w:rPr>
          <w:rFonts w:ascii="Calibri" w:eastAsia="Calibri" w:hAnsi="Calibri" w:cs="Calibri"/>
          <w:b/>
          <w:sz w:val="22"/>
          <w:szCs w:val="22"/>
          <w:lang w:eastAsia="en-US"/>
        </w:rPr>
        <w:t xml:space="preserve">, </w:t>
      </w:r>
      <w:r w:rsidRPr="00591084">
        <w:rPr>
          <w:rFonts w:ascii="Calibri" w:eastAsia="Calibri" w:hAnsi="Calibri" w:cs="Calibri"/>
          <w:sz w:val="22"/>
          <w:szCs w:val="22"/>
          <w:lang w:eastAsia="en-US"/>
        </w:rPr>
        <w:t xml:space="preserve">avente sede in </w:t>
      </w:r>
      <w:bookmarkStart w:id="2" w:name="_Hlk527559175"/>
      <w:r w:rsidRPr="00591084">
        <w:rPr>
          <w:rFonts w:ascii="Calibri" w:eastAsia="Calibri" w:hAnsi="Calibri" w:cs="Calibri"/>
          <w:b/>
          <w:sz w:val="22"/>
          <w:szCs w:val="22"/>
          <w:lang w:eastAsia="en-US"/>
        </w:rPr>
        <w:t>Via Antonio Carle 3 – 12100 Cuneo (CN)</w:t>
      </w:r>
      <w:r w:rsidRPr="00591084">
        <w:rPr>
          <w:rFonts w:ascii="Calibri" w:eastAsia="Calibri" w:hAnsi="Calibri" w:cs="Calibri"/>
          <w:sz w:val="22"/>
          <w:szCs w:val="22"/>
          <w:lang w:eastAsia="en-US"/>
        </w:rPr>
        <w:t xml:space="preserve">, </w:t>
      </w:r>
      <w:bookmarkEnd w:id="2"/>
      <w:r w:rsidRPr="00591084">
        <w:rPr>
          <w:rFonts w:ascii="Calibri" w:eastAsia="Calibri" w:hAnsi="Calibri" w:cs="Calibri"/>
          <w:sz w:val="22"/>
          <w:szCs w:val="22"/>
          <w:lang w:eastAsia="en-US"/>
        </w:rPr>
        <w:t xml:space="preserve">P. Iva </w:t>
      </w:r>
      <w:r w:rsidRPr="00591084">
        <w:rPr>
          <w:rFonts w:ascii="Calibri" w:eastAsia="Calibri" w:hAnsi="Calibri" w:cs="Calibri"/>
          <w:b/>
          <w:sz w:val="22"/>
          <w:szCs w:val="22"/>
          <w:lang w:eastAsia="en-US"/>
        </w:rPr>
        <w:t>80019730045</w:t>
      </w:r>
      <w:r>
        <w:rPr>
          <w:rFonts w:ascii="Calibri" w:eastAsia="Calibri" w:hAnsi="Calibri" w:cs="Calibri"/>
          <w:b/>
          <w:sz w:val="22"/>
          <w:szCs w:val="22"/>
          <w:lang w:eastAsia="en-US"/>
        </w:rPr>
        <w:t>,</w:t>
      </w:r>
      <w:r w:rsidRPr="00591084">
        <w:rPr>
          <w:rFonts w:ascii="Calibri" w:hAnsi="Calibri" w:cs="Calibri"/>
          <w:bCs/>
          <w:sz w:val="22"/>
          <w:szCs w:val="22"/>
        </w:rPr>
        <w:t xml:space="preserve"> in qualità di Titolare del trattamento, ai sensi dell’art. 13 del Regolamento UE n. 679/2016 desidera informarLa che i suoi dati saranno trattati secondo i principi stabiliti dal GDPR (Regolamento generale sulla protezione dei dati UE 679/2016), ovvero nel rispetto del principio di liceità, correttezza, trasparenza, limitazione delle finalità e della conservazione, minimizzazione dei dati, esattezza, integrità e riservatezza. </w:t>
      </w:r>
    </w:p>
    <w:p w14:paraId="6297F21B" w14:textId="77777777" w:rsidR="00157C4C" w:rsidRPr="00591084" w:rsidRDefault="00157C4C" w:rsidP="00157C4C">
      <w:pPr>
        <w:numPr>
          <w:ilvl w:val="0"/>
          <w:numId w:val="2"/>
        </w:numPr>
        <w:spacing w:before="120" w:after="160" w:line="259" w:lineRule="auto"/>
        <w:ind w:left="284" w:hanging="284"/>
        <w:jc w:val="both"/>
        <w:rPr>
          <w:rFonts w:ascii="Calibri" w:hAnsi="Calibri" w:cs="Calibri"/>
          <w:sz w:val="22"/>
          <w:szCs w:val="22"/>
        </w:rPr>
      </w:pPr>
      <w:bookmarkStart w:id="3" w:name="_Hlk516149765"/>
      <w:r w:rsidRPr="00591084">
        <w:rPr>
          <w:rFonts w:ascii="Calibri" w:hAnsi="Calibri" w:cs="Calibri"/>
          <w:b/>
          <w:bCs/>
          <w:sz w:val="22"/>
          <w:szCs w:val="22"/>
        </w:rPr>
        <w:t>OGGETTO DEL TRATTAMENTO</w:t>
      </w:r>
    </w:p>
    <w:bookmarkEnd w:id="3"/>
    <w:p w14:paraId="7A2FE2AD" w14:textId="77777777" w:rsidR="00157C4C" w:rsidRPr="00591084" w:rsidRDefault="00157C4C" w:rsidP="00157C4C">
      <w:pPr>
        <w:spacing w:before="40"/>
        <w:jc w:val="both"/>
        <w:rPr>
          <w:rFonts w:ascii="Calibri" w:hAnsi="Calibri" w:cs="Calibri"/>
          <w:sz w:val="22"/>
          <w:szCs w:val="22"/>
        </w:rPr>
      </w:pPr>
      <w:r w:rsidRPr="00591084">
        <w:rPr>
          <w:rFonts w:ascii="Calibri" w:hAnsi="Calibri" w:cs="Calibri"/>
          <w:sz w:val="22"/>
          <w:szCs w:val="22"/>
        </w:rPr>
        <w:t>I dati oggetto del trattamento sono dati personali, identificativi e di contatto.</w:t>
      </w:r>
    </w:p>
    <w:p w14:paraId="1A180421" w14:textId="77777777" w:rsidR="00157C4C" w:rsidRPr="00591084" w:rsidRDefault="00157C4C" w:rsidP="00157C4C">
      <w:pPr>
        <w:numPr>
          <w:ilvl w:val="0"/>
          <w:numId w:val="2"/>
        </w:numPr>
        <w:spacing w:before="120" w:after="160" w:line="259" w:lineRule="auto"/>
        <w:ind w:left="284" w:hanging="284"/>
        <w:jc w:val="both"/>
        <w:rPr>
          <w:rFonts w:ascii="Calibri" w:hAnsi="Calibri" w:cs="Calibri"/>
          <w:b/>
          <w:bCs/>
          <w:sz w:val="22"/>
          <w:szCs w:val="22"/>
        </w:rPr>
      </w:pPr>
      <w:r w:rsidRPr="00591084">
        <w:rPr>
          <w:rFonts w:ascii="Calibri" w:hAnsi="Calibri" w:cs="Calibri"/>
          <w:b/>
          <w:bCs/>
          <w:sz w:val="22"/>
          <w:szCs w:val="22"/>
        </w:rPr>
        <w:t>FONTE DEI DATI TRATTATI</w:t>
      </w:r>
    </w:p>
    <w:p w14:paraId="26633471" w14:textId="77777777" w:rsidR="00157C4C" w:rsidRPr="00591084" w:rsidRDefault="00157C4C" w:rsidP="00157C4C">
      <w:pPr>
        <w:spacing w:before="40"/>
        <w:jc w:val="both"/>
        <w:rPr>
          <w:rFonts w:ascii="Calibri" w:hAnsi="Calibri" w:cs="Calibri"/>
          <w:sz w:val="22"/>
          <w:szCs w:val="22"/>
        </w:rPr>
      </w:pPr>
      <w:r w:rsidRPr="00591084">
        <w:rPr>
          <w:rFonts w:ascii="Calibri" w:hAnsi="Calibri" w:cs="Calibri"/>
          <w:sz w:val="22"/>
          <w:szCs w:val="22"/>
        </w:rPr>
        <w:t>Il Titolare tratta i dati personali conferiti spontaneamente dall’interessato in occasione di:</w:t>
      </w:r>
    </w:p>
    <w:p w14:paraId="46DF8D58" w14:textId="77777777" w:rsidR="00157C4C" w:rsidRPr="00591084" w:rsidRDefault="00157C4C" w:rsidP="00157C4C">
      <w:pPr>
        <w:numPr>
          <w:ilvl w:val="1"/>
          <w:numId w:val="3"/>
        </w:numPr>
        <w:spacing w:after="160" w:line="259" w:lineRule="auto"/>
        <w:ind w:left="567" w:hanging="283"/>
        <w:contextualSpacing/>
        <w:jc w:val="both"/>
        <w:rPr>
          <w:rFonts w:ascii="Calibri" w:hAnsi="Calibri" w:cs="Calibri"/>
          <w:sz w:val="22"/>
          <w:szCs w:val="22"/>
        </w:rPr>
      </w:pPr>
      <w:r w:rsidRPr="00591084">
        <w:rPr>
          <w:rFonts w:ascii="Calibri" w:hAnsi="Calibri" w:cs="Calibri"/>
          <w:sz w:val="22"/>
          <w:szCs w:val="22"/>
        </w:rPr>
        <w:t>visite presso le sedi o telefonate;</w:t>
      </w:r>
    </w:p>
    <w:p w14:paraId="093E4EF3" w14:textId="77777777" w:rsidR="00157C4C" w:rsidRPr="00591084" w:rsidRDefault="00157C4C" w:rsidP="00157C4C">
      <w:pPr>
        <w:numPr>
          <w:ilvl w:val="1"/>
          <w:numId w:val="3"/>
        </w:numPr>
        <w:spacing w:after="160" w:line="259" w:lineRule="auto"/>
        <w:ind w:left="567" w:hanging="283"/>
        <w:contextualSpacing/>
        <w:jc w:val="both"/>
        <w:rPr>
          <w:rFonts w:ascii="Calibri" w:hAnsi="Calibri" w:cs="Calibri"/>
          <w:sz w:val="22"/>
          <w:szCs w:val="22"/>
        </w:rPr>
      </w:pPr>
      <w:r w:rsidRPr="00591084">
        <w:rPr>
          <w:rFonts w:ascii="Calibri" w:hAnsi="Calibri" w:cs="Calibri"/>
          <w:sz w:val="22"/>
          <w:szCs w:val="22"/>
        </w:rPr>
        <w:t>richiesta di preventivi o proposizione di offerte;</w:t>
      </w:r>
    </w:p>
    <w:p w14:paraId="36677BEC" w14:textId="77777777" w:rsidR="00157C4C" w:rsidRPr="00591084" w:rsidRDefault="00157C4C" w:rsidP="00157C4C">
      <w:pPr>
        <w:numPr>
          <w:ilvl w:val="1"/>
          <w:numId w:val="3"/>
        </w:numPr>
        <w:spacing w:after="160" w:line="259" w:lineRule="auto"/>
        <w:ind w:left="567" w:hanging="283"/>
        <w:contextualSpacing/>
        <w:jc w:val="both"/>
        <w:rPr>
          <w:rFonts w:ascii="Calibri" w:hAnsi="Calibri" w:cs="Calibri"/>
          <w:sz w:val="22"/>
          <w:szCs w:val="22"/>
        </w:rPr>
      </w:pPr>
      <w:r w:rsidRPr="00591084">
        <w:rPr>
          <w:rFonts w:ascii="Calibri" w:hAnsi="Calibri" w:cs="Calibri"/>
          <w:sz w:val="22"/>
          <w:szCs w:val="22"/>
        </w:rPr>
        <w:t>precedenti transazioni.</w:t>
      </w:r>
    </w:p>
    <w:p w14:paraId="3B09D6B0" w14:textId="77777777" w:rsidR="00157C4C" w:rsidRPr="00591084" w:rsidRDefault="00157C4C" w:rsidP="00157C4C">
      <w:pPr>
        <w:spacing w:after="160" w:line="259" w:lineRule="auto"/>
        <w:ind w:left="567"/>
        <w:contextualSpacing/>
        <w:jc w:val="both"/>
        <w:rPr>
          <w:rFonts w:ascii="Calibri" w:hAnsi="Calibri" w:cs="Calibri"/>
          <w:sz w:val="22"/>
          <w:szCs w:val="22"/>
        </w:rPr>
      </w:pPr>
    </w:p>
    <w:p w14:paraId="037E027F" w14:textId="77777777" w:rsidR="00157C4C" w:rsidRPr="00591084" w:rsidRDefault="00157C4C" w:rsidP="00157C4C">
      <w:pPr>
        <w:numPr>
          <w:ilvl w:val="0"/>
          <w:numId w:val="2"/>
        </w:numPr>
        <w:spacing w:before="120" w:after="160" w:line="259" w:lineRule="auto"/>
        <w:ind w:left="284" w:hanging="284"/>
        <w:jc w:val="both"/>
        <w:rPr>
          <w:rFonts w:ascii="Calibri" w:hAnsi="Calibri" w:cs="Calibri"/>
          <w:b/>
          <w:bCs/>
          <w:sz w:val="22"/>
          <w:szCs w:val="22"/>
        </w:rPr>
      </w:pPr>
      <w:r w:rsidRPr="00591084">
        <w:rPr>
          <w:rFonts w:ascii="Calibri" w:hAnsi="Calibri" w:cs="Calibri"/>
          <w:b/>
          <w:bCs/>
          <w:sz w:val="22"/>
          <w:szCs w:val="22"/>
        </w:rPr>
        <w:t xml:space="preserve">FINALITÀ E BASE GIURIDICA DEL TRATTAMENTO </w:t>
      </w:r>
    </w:p>
    <w:p w14:paraId="14326C79" w14:textId="77777777" w:rsidR="00157C4C" w:rsidRPr="00591084" w:rsidRDefault="00157C4C" w:rsidP="00157C4C">
      <w:pPr>
        <w:spacing w:before="40"/>
        <w:jc w:val="both"/>
        <w:rPr>
          <w:rFonts w:ascii="Calibri" w:hAnsi="Calibri" w:cs="Calibri"/>
          <w:sz w:val="22"/>
          <w:szCs w:val="22"/>
        </w:rPr>
      </w:pPr>
      <w:r w:rsidRPr="00591084">
        <w:rPr>
          <w:rFonts w:ascii="Calibri" w:hAnsi="Calibri" w:cs="Calibri"/>
          <w:sz w:val="22"/>
          <w:szCs w:val="22"/>
        </w:rPr>
        <w:t>I dati di natura personale da Lei volontariamente forniti, saranno oggetto di trattamento per le finalità di seguito indicate.</w:t>
      </w:r>
    </w:p>
    <w:p w14:paraId="6D78297B" w14:textId="77777777" w:rsidR="00157C4C" w:rsidRPr="00591084" w:rsidRDefault="00157C4C" w:rsidP="00157C4C">
      <w:pPr>
        <w:numPr>
          <w:ilvl w:val="0"/>
          <w:numId w:val="5"/>
        </w:numPr>
        <w:spacing w:before="60" w:after="120" w:line="259" w:lineRule="auto"/>
        <w:ind w:left="714" w:hanging="357"/>
        <w:jc w:val="both"/>
        <w:rPr>
          <w:rFonts w:ascii="Calibri" w:hAnsi="Calibri" w:cs="Calibri"/>
          <w:sz w:val="22"/>
          <w:szCs w:val="22"/>
        </w:rPr>
      </w:pPr>
      <w:r w:rsidRPr="00591084">
        <w:rPr>
          <w:rFonts w:ascii="Calibri" w:hAnsi="Calibri" w:cs="Calibri"/>
          <w:sz w:val="22"/>
          <w:szCs w:val="22"/>
        </w:rPr>
        <w:t xml:space="preserve">In esecuzione del contratto tra l’interessato e </w:t>
      </w:r>
      <w:r w:rsidRPr="00591084">
        <w:rPr>
          <w:rFonts w:ascii="Calibri" w:eastAsia="Calibri" w:hAnsi="Calibri" w:cs="Calibri"/>
          <w:b/>
          <w:sz w:val="22"/>
          <w:szCs w:val="22"/>
          <w:lang w:eastAsia="en-US"/>
        </w:rPr>
        <w:t xml:space="preserve">ORDINE DEI MEDICI VETERINARI DELLA PROVINCIA DI CUNEO, </w:t>
      </w:r>
      <w:r w:rsidRPr="00591084">
        <w:rPr>
          <w:rFonts w:ascii="Calibri" w:hAnsi="Calibri" w:cs="Calibri"/>
          <w:sz w:val="22"/>
          <w:szCs w:val="22"/>
        </w:rPr>
        <w:t>o in esecuzione di misure precontrattuali adottate su richiesta dell’interessato stesso per:</w:t>
      </w:r>
    </w:p>
    <w:p w14:paraId="35DC577C" w14:textId="77777777" w:rsidR="00157C4C" w:rsidRPr="0098617E" w:rsidRDefault="00157C4C" w:rsidP="00157C4C">
      <w:pPr>
        <w:numPr>
          <w:ilvl w:val="1"/>
          <w:numId w:val="3"/>
        </w:numPr>
        <w:spacing w:after="120" w:line="259" w:lineRule="auto"/>
        <w:ind w:left="993" w:hanging="284"/>
        <w:contextualSpacing/>
        <w:jc w:val="both"/>
        <w:rPr>
          <w:rFonts w:ascii="Calibri" w:hAnsi="Calibri" w:cs="Calibri"/>
          <w:sz w:val="22"/>
          <w:szCs w:val="22"/>
        </w:rPr>
      </w:pPr>
      <w:r w:rsidRPr="00591084">
        <w:rPr>
          <w:rFonts w:ascii="Calibri" w:hAnsi="Calibri" w:cs="Calibri"/>
          <w:sz w:val="22"/>
          <w:szCs w:val="22"/>
        </w:rPr>
        <w:t>espletare le attività connesse e strumentali alla gestione e organizzazione dei corsi di formazione;</w:t>
      </w:r>
    </w:p>
    <w:p w14:paraId="6114F701" w14:textId="77777777" w:rsidR="00157C4C" w:rsidRPr="00591084" w:rsidRDefault="00157C4C" w:rsidP="00157C4C">
      <w:pPr>
        <w:numPr>
          <w:ilvl w:val="1"/>
          <w:numId w:val="3"/>
        </w:numPr>
        <w:spacing w:after="160" w:line="259" w:lineRule="auto"/>
        <w:ind w:left="993" w:hanging="284"/>
        <w:contextualSpacing/>
        <w:jc w:val="both"/>
        <w:rPr>
          <w:rFonts w:ascii="Calibri" w:hAnsi="Calibri" w:cs="Calibri"/>
          <w:sz w:val="22"/>
          <w:szCs w:val="22"/>
        </w:rPr>
      </w:pPr>
      <w:r w:rsidRPr="00591084">
        <w:rPr>
          <w:rFonts w:ascii="Calibri" w:hAnsi="Calibri" w:cs="Calibri"/>
          <w:sz w:val="22"/>
          <w:szCs w:val="22"/>
        </w:rPr>
        <w:t>effettuare le operazioni necessarie alla gestione dei pagamenti;</w:t>
      </w:r>
    </w:p>
    <w:p w14:paraId="7C54BBB9" w14:textId="77777777" w:rsidR="00157C4C" w:rsidRPr="00591084" w:rsidRDefault="00157C4C" w:rsidP="00157C4C">
      <w:pPr>
        <w:numPr>
          <w:ilvl w:val="1"/>
          <w:numId w:val="3"/>
        </w:numPr>
        <w:spacing w:after="160" w:line="259" w:lineRule="auto"/>
        <w:ind w:left="993" w:hanging="284"/>
        <w:contextualSpacing/>
        <w:jc w:val="both"/>
        <w:rPr>
          <w:rFonts w:ascii="Calibri" w:hAnsi="Calibri" w:cs="Calibri"/>
          <w:sz w:val="22"/>
          <w:szCs w:val="22"/>
        </w:rPr>
      </w:pPr>
      <w:r w:rsidRPr="00591084">
        <w:rPr>
          <w:rFonts w:ascii="Calibri" w:hAnsi="Calibri" w:cs="Calibri"/>
          <w:sz w:val="22"/>
          <w:szCs w:val="22"/>
        </w:rPr>
        <w:t>prevenire e gestire possibili contenziosi e adire le vie legali in caso di necessità.</w:t>
      </w:r>
    </w:p>
    <w:p w14:paraId="59B2AAA8" w14:textId="77777777" w:rsidR="00157C4C" w:rsidRPr="00591084" w:rsidRDefault="00157C4C" w:rsidP="00157C4C">
      <w:pPr>
        <w:spacing w:after="160" w:line="259" w:lineRule="auto"/>
        <w:ind w:left="993"/>
        <w:contextualSpacing/>
        <w:jc w:val="both"/>
        <w:rPr>
          <w:rFonts w:ascii="Calibri" w:hAnsi="Calibri" w:cs="Calibri"/>
          <w:sz w:val="22"/>
          <w:szCs w:val="22"/>
        </w:rPr>
      </w:pPr>
    </w:p>
    <w:p w14:paraId="3649D203" w14:textId="77777777" w:rsidR="00157C4C" w:rsidRPr="00591084" w:rsidRDefault="00157C4C" w:rsidP="00157C4C">
      <w:pPr>
        <w:numPr>
          <w:ilvl w:val="0"/>
          <w:numId w:val="2"/>
        </w:numPr>
        <w:spacing w:before="120" w:after="160" w:line="259" w:lineRule="auto"/>
        <w:ind w:left="284" w:hanging="284"/>
        <w:jc w:val="both"/>
        <w:rPr>
          <w:rFonts w:ascii="Calibri" w:hAnsi="Calibri" w:cs="Calibri"/>
          <w:b/>
          <w:bCs/>
          <w:sz w:val="22"/>
          <w:szCs w:val="22"/>
        </w:rPr>
      </w:pPr>
      <w:r w:rsidRPr="00591084">
        <w:rPr>
          <w:rFonts w:ascii="Calibri" w:hAnsi="Calibri" w:cs="Calibri"/>
          <w:b/>
          <w:bCs/>
          <w:sz w:val="22"/>
          <w:szCs w:val="22"/>
        </w:rPr>
        <w:t xml:space="preserve">DIFFUSIONE E COMUNICAZIONE DEI DATI </w:t>
      </w:r>
    </w:p>
    <w:p w14:paraId="490A94E8" w14:textId="77777777" w:rsidR="00157C4C" w:rsidRDefault="00157C4C" w:rsidP="00157C4C">
      <w:pPr>
        <w:spacing w:before="40"/>
        <w:jc w:val="both"/>
        <w:rPr>
          <w:rFonts w:ascii="Calibri" w:hAnsi="Calibri" w:cs="Calibri"/>
          <w:sz w:val="22"/>
          <w:szCs w:val="22"/>
        </w:rPr>
      </w:pPr>
      <w:r w:rsidRPr="00591084">
        <w:rPr>
          <w:rFonts w:ascii="Calibri" w:hAnsi="Calibri" w:cs="Calibri"/>
          <w:sz w:val="22"/>
          <w:szCs w:val="22"/>
        </w:rPr>
        <w:t xml:space="preserve">I dati personali trattati dal Titolare non saranno diffusi, ovvero non ne verrà data conoscenza a soggetti indeterminati, in nessuna possibile forma, inclusa quella della loro messa a disposizione o semplice consultazione. </w:t>
      </w:r>
      <w:r w:rsidRPr="00B31554">
        <w:rPr>
          <w:rFonts w:ascii="Calibri" w:hAnsi="Calibri" w:cs="Calibri"/>
          <w:sz w:val="22"/>
          <w:szCs w:val="22"/>
        </w:rPr>
        <w:t xml:space="preserve">I dati vengono comunicati ai destinatari nella misura strettamente necessaria in relazione alle finalità di cui sopra. </w:t>
      </w:r>
    </w:p>
    <w:p w14:paraId="35FF5DA0" w14:textId="77777777" w:rsidR="00157C4C" w:rsidRPr="0072073D" w:rsidRDefault="00157C4C" w:rsidP="00157C4C">
      <w:pPr>
        <w:jc w:val="both"/>
        <w:rPr>
          <w:rFonts w:ascii="Calibri" w:hAnsi="Calibri" w:cs="Calibri"/>
          <w:sz w:val="22"/>
          <w:szCs w:val="22"/>
        </w:rPr>
      </w:pPr>
      <w:r w:rsidRPr="0072073D">
        <w:rPr>
          <w:rFonts w:ascii="Calibri" w:hAnsi="Calibri" w:cs="Calibri"/>
          <w:sz w:val="22"/>
          <w:szCs w:val="22"/>
        </w:rPr>
        <w:t xml:space="preserve">I dati vengono comunicati al Consorzio ProfConServizi, in qualità di Provider dell’evento, avente sede in Via del Tritone, 125 - 00187 - Roma (RM), Tel. 06 4881190 – 485923, Fax 06 4744332 e-mail: </w:t>
      </w:r>
      <w:hyperlink r:id="rId7" w:history="1">
        <w:r w:rsidRPr="0072073D">
          <w:rPr>
            <w:rStyle w:val="Collegamentoipertestuale"/>
            <w:rFonts w:ascii="Calibri" w:hAnsi="Calibri" w:cs="Calibri"/>
            <w:sz w:val="22"/>
            <w:szCs w:val="22"/>
          </w:rPr>
          <w:t>info@Profconservizi.it</w:t>
        </w:r>
      </w:hyperlink>
      <w:r w:rsidRPr="0072073D">
        <w:rPr>
          <w:rFonts w:ascii="Calibri" w:hAnsi="Calibri" w:cs="Calibri"/>
          <w:sz w:val="22"/>
          <w:szCs w:val="22"/>
        </w:rPr>
        <w:t>.</w:t>
      </w:r>
      <w:r>
        <w:rPr>
          <w:rFonts w:ascii="Calibri" w:hAnsi="Calibri" w:cs="Calibri"/>
          <w:sz w:val="22"/>
          <w:szCs w:val="22"/>
        </w:rPr>
        <w:t xml:space="preserve"> </w:t>
      </w:r>
      <w:r w:rsidRPr="00591084">
        <w:rPr>
          <w:rFonts w:ascii="Calibri" w:hAnsi="Calibri" w:cs="Calibri"/>
          <w:sz w:val="22"/>
          <w:szCs w:val="22"/>
        </w:rPr>
        <w:t xml:space="preserve">Potranno essere </w:t>
      </w:r>
      <w:r>
        <w:rPr>
          <w:rFonts w:ascii="Calibri" w:hAnsi="Calibri" w:cs="Calibri"/>
          <w:sz w:val="22"/>
          <w:szCs w:val="22"/>
        </w:rPr>
        <w:t xml:space="preserve">altresì </w:t>
      </w:r>
      <w:r w:rsidRPr="00591084">
        <w:rPr>
          <w:rFonts w:ascii="Calibri" w:hAnsi="Calibri" w:cs="Calibri"/>
          <w:sz w:val="22"/>
          <w:szCs w:val="22"/>
        </w:rPr>
        <w:t xml:space="preserve">comunicati ai soggetti autorizzati dal Titolare del trattamento a trattare i dati personali, nei limiti delle loro competenze ed in conformità alle istruzioni impartite. Potranno inoltre essere comunicati, nei limiti strettamente necessari, ai soggetti esterni che collaborano con il Titolare ed ai soggetti che per finalità di evasione degli acquisti o di altre richieste o di prestazioni di servizio relativi alla transazione o al rapporto contrattuale con il Titolare, debbano fornire beni e/o eseguire prestazioni o servizi. Potranno, inoltre, essere comunicati ai soggetti legittimati ad accedervi in forza di disposizioni di legge, regolamenti, normative comunitarie. </w:t>
      </w:r>
    </w:p>
    <w:p w14:paraId="20B798B2" w14:textId="77777777" w:rsidR="00157C4C" w:rsidRPr="00591084" w:rsidRDefault="00157C4C" w:rsidP="00157C4C">
      <w:pPr>
        <w:spacing w:before="80"/>
        <w:jc w:val="both"/>
        <w:rPr>
          <w:rFonts w:ascii="Calibri" w:hAnsi="Calibri" w:cs="Calibri"/>
          <w:sz w:val="22"/>
          <w:szCs w:val="22"/>
        </w:rPr>
      </w:pPr>
      <w:r w:rsidRPr="00591084">
        <w:rPr>
          <w:rFonts w:ascii="Calibri" w:hAnsi="Calibri" w:cs="Calibri"/>
          <w:sz w:val="22"/>
          <w:szCs w:val="22"/>
        </w:rPr>
        <w:t>Infine, i dati potranno essere comunicati a terzi appartenenti alle seguenti categorie:</w:t>
      </w:r>
    </w:p>
    <w:p w14:paraId="3E69A8C6" w14:textId="77777777" w:rsidR="00157C4C" w:rsidRPr="00591084" w:rsidRDefault="00157C4C" w:rsidP="00157C4C">
      <w:pPr>
        <w:numPr>
          <w:ilvl w:val="0"/>
          <w:numId w:val="4"/>
        </w:numPr>
        <w:spacing w:before="80" w:after="160" w:line="259" w:lineRule="auto"/>
        <w:ind w:left="567" w:hanging="283"/>
        <w:contextualSpacing/>
        <w:jc w:val="both"/>
        <w:rPr>
          <w:rFonts w:ascii="Calibri" w:hAnsi="Calibri" w:cs="Calibri"/>
          <w:sz w:val="22"/>
          <w:szCs w:val="22"/>
        </w:rPr>
      </w:pPr>
      <w:r w:rsidRPr="00591084">
        <w:rPr>
          <w:rFonts w:ascii="Calibri" w:hAnsi="Calibri" w:cs="Calibri"/>
          <w:sz w:val="22"/>
          <w:szCs w:val="22"/>
        </w:rPr>
        <w:t>soggetti che forniscono servizi per la gestione del sistema informativo usato e per il funzionamento del Sito;</w:t>
      </w:r>
    </w:p>
    <w:p w14:paraId="767C9209" w14:textId="77777777" w:rsidR="00157C4C" w:rsidRPr="00591084" w:rsidRDefault="00157C4C" w:rsidP="00157C4C">
      <w:pPr>
        <w:numPr>
          <w:ilvl w:val="0"/>
          <w:numId w:val="4"/>
        </w:numPr>
        <w:spacing w:before="80" w:after="160" w:line="259" w:lineRule="auto"/>
        <w:ind w:left="567" w:hanging="283"/>
        <w:contextualSpacing/>
        <w:jc w:val="both"/>
        <w:rPr>
          <w:rFonts w:ascii="Calibri" w:hAnsi="Calibri" w:cs="Calibri"/>
          <w:sz w:val="22"/>
          <w:szCs w:val="22"/>
        </w:rPr>
      </w:pPr>
      <w:r w:rsidRPr="00591084">
        <w:rPr>
          <w:rFonts w:ascii="Calibri" w:hAnsi="Calibri" w:cs="Calibri"/>
          <w:sz w:val="22"/>
          <w:szCs w:val="22"/>
        </w:rPr>
        <w:t>liberi professionisti, studi o società nell'ambito di rapporti di assistenza e consulenza fiscale e di diritto del lavoro;</w:t>
      </w:r>
    </w:p>
    <w:p w14:paraId="23FB68DE" w14:textId="77777777" w:rsidR="00157C4C" w:rsidRPr="00591084" w:rsidRDefault="00157C4C" w:rsidP="00157C4C">
      <w:pPr>
        <w:numPr>
          <w:ilvl w:val="0"/>
          <w:numId w:val="4"/>
        </w:numPr>
        <w:spacing w:before="80" w:after="160" w:line="259" w:lineRule="auto"/>
        <w:ind w:left="567" w:hanging="283"/>
        <w:contextualSpacing/>
        <w:jc w:val="both"/>
        <w:rPr>
          <w:rFonts w:ascii="Calibri" w:hAnsi="Calibri" w:cs="Calibri"/>
          <w:sz w:val="22"/>
          <w:szCs w:val="22"/>
        </w:rPr>
      </w:pPr>
      <w:r w:rsidRPr="00591084">
        <w:rPr>
          <w:rFonts w:ascii="Calibri" w:hAnsi="Calibri" w:cs="Calibri"/>
          <w:sz w:val="22"/>
          <w:szCs w:val="22"/>
        </w:rPr>
        <w:t>istituti di credito;</w:t>
      </w:r>
    </w:p>
    <w:p w14:paraId="7EF2E164" w14:textId="77777777" w:rsidR="00157C4C" w:rsidRPr="00591084" w:rsidRDefault="00157C4C" w:rsidP="00157C4C">
      <w:pPr>
        <w:numPr>
          <w:ilvl w:val="0"/>
          <w:numId w:val="4"/>
        </w:numPr>
        <w:spacing w:before="80" w:after="160" w:line="259" w:lineRule="auto"/>
        <w:ind w:left="567" w:hanging="283"/>
        <w:contextualSpacing/>
        <w:jc w:val="both"/>
        <w:rPr>
          <w:rFonts w:ascii="Calibri" w:hAnsi="Calibri" w:cs="Calibri"/>
          <w:sz w:val="22"/>
          <w:szCs w:val="22"/>
        </w:rPr>
      </w:pPr>
      <w:r w:rsidRPr="00591084">
        <w:rPr>
          <w:rFonts w:ascii="Calibri" w:hAnsi="Calibri" w:cs="Calibri"/>
          <w:sz w:val="22"/>
          <w:szCs w:val="22"/>
        </w:rPr>
        <w:lastRenderedPageBreak/>
        <w:t>autorità competenti per adempimenti di obblighi di legge e/o di disposizioni di organi pubblici, su richiesta.</w:t>
      </w:r>
    </w:p>
    <w:p w14:paraId="46BDA3E0" w14:textId="77777777" w:rsidR="00157C4C" w:rsidRPr="00591084" w:rsidRDefault="00157C4C" w:rsidP="00157C4C">
      <w:pPr>
        <w:spacing w:before="80" w:after="160" w:line="259" w:lineRule="auto"/>
        <w:ind w:left="567"/>
        <w:contextualSpacing/>
        <w:jc w:val="both"/>
        <w:rPr>
          <w:rFonts w:ascii="Calibri" w:hAnsi="Calibri" w:cs="Calibri"/>
          <w:sz w:val="22"/>
          <w:szCs w:val="22"/>
        </w:rPr>
      </w:pPr>
    </w:p>
    <w:p w14:paraId="7444AD9A" w14:textId="77777777" w:rsidR="00157C4C" w:rsidRPr="00591084" w:rsidRDefault="00157C4C" w:rsidP="00157C4C">
      <w:pPr>
        <w:numPr>
          <w:ilvl w:val="0"/>
          <w:numId w:val="2"/>
        </w:numPr>
        <w:spacing w:before="120" w:after="160" w:line="259" w:lineRule="auto"/>
        <w:ind w:left="284" w:hanging="284"/>
        <w:jc w:val="both"/>
        <w:rPr>
          <w:rFonts w:ascii="Calibri" w:hAnsi="Calibri" w:cs="Calibri"/>
          <w:b/>
          <w:bCs/>
          <w:sz w:val="22"/>
          <w:szCs w:val="22"/>
        </w:rPr>
      </w:pPr>
      <w:r w:rsidRPr="00591084">
        <w:rPr>
          <w:rFonts w:ascii="Calibri" w:hAnsi="Calibri" w:cs="Calibri"/>
          <w:b/>
          <w:bCs/>
          <w:sz w:val="22"/>
          <w:szCs w:val="22"/>
        </w:rPr>
        <w:t>TRASFERIMENTO DEI DATI</w:t>
      </w:r>
    </w:p>
    <w:p w14:paraId="09C4D600" w14:textId="77777777" w:rsidR="00157C4C" w:rsidRPr="00591084" w:rsidRDefault="00157C4C" w:rsidP="00157C4C">
      <w:pPr>
        <w:spacing w:before="40"/>
        <w:jc w:val="both"/>
        <w:rPr>
          <w:rFonts w:ascii="Calibri" w:hAnsi="Calibri" w:cs="Calibri"/>
          <w:b/>
          <w:bCs/>
          <w:sz w:val="22"/>
          <w:szCs w:val="22"/>
        </w:rPr>
      </w:pPr>
      <w:r w:rsidRPr="00591084">
        <w:rPr>
          <w:rFonts w:ascii="Calibri" w:hAnsi="Calibri" w:cs="Calibri"/>
          <w:sz w:val="22"/>
          <w:szCs w:val="22"/>
        </w:rPr>
        <w:t xml:space="preserve">Il Titolare del trattamento non trasferisce i dati personali in paesi terzi o a organizzazioni internazionali. </w:t>
      </w:r>
    </w:p>
    <w:p w14:paraId="5F526496" w14:textId="77777777" w:rsidR="00157C4C" w:rsidRPr="00591084" w:rsidRDefault="00157C4C" w:rsidP="00157C4C">
      <w:pPr>
        <w:numPr>
          <w:ilvl w:val="0"/>
          <w:numId w:val="2"/>
        </w:numPr>
        <w:spacing w:before="120" w:after="160" w:line="259" w:lineRule="auto"/>
        <w:ind w:left="284" w:hanging="284"/>
        <w:jc w:val="both"/>
        <w:rPr>
          <w:rFonts w:ascii="Calibri" w:hAnsi="Calibri" w:cs="Calibri"/>
          <w:b/>
          <w:bCs/>
          <w:sz w:val="22"/>
          <w:szCs w:val="22"/>
        </w:rPr>
      </w:pPr>
      <w:r w:rsidRPr="00591084">
        <w:rPr>
          <w:rFonts w:ascii="Calibri" w:hAnsi="Calibri" w:cs="Calibri"/>
          <w:b/>
          <w:bCs/>
          <w:sz w:val="22"/>
          <w:szCs w:val="22"/>
        </w:rPr>
        <w:t>MODALITÀ DEL TRATTAMENTO E CONSERVAZIONE DEI DATI</w:t>
      </w:r>
    </w:p>
    <w:p w14:paraId="76E9BD3C" w14:textId="77777777" w:rsidR="00157C4C" w:rsidRPr="00591084" w:rsidRDefault="00157C4C" w:rsidP="00157C4C">
      <w:pPr>
        <w:spacing w:before="40" w:after="80"/>
        <w:jc w:val="both"/>
        <w:rPr>
          <w:rFonts w:ascii="Calibri" w:hAnsi="Calibri" w:cs="Calibri"/>
          <w:sz w:val="22"/>
          <w:szCs w:val="22"/>
        </w:rPr>
      </w:pPr>
      <w:r w:rsidRPr="00591084">
        <w:rPr>
          <w:rFonts w:ascii="Calibri" w:hAnsi="Calibri" w:cs="Calibri"/>
          <w:sz w:val="22"/>
          <w:szCs w:val="22"/>
        </w:rPr>
        <w:t>Il trattamento sarà svolto in forma automatizzata e/o manuale, con modalità e strumenti volti a garantire la massima sicurezza e riservatezza, ad opera di soggetti di ciò appositamente autorizzati in ottemperanza a quanto previsto dall’art. 4 e dal principio di accountability del G.D.P.R.</w:t>
      </w:r>
    </w:p>
    <w:p w14:paraId="000D9279" w14:textId="77777777" w:rsidR="00157C4C" w:rsidRPr="00591084" w:rsidRDefault="00157C4C" w:rsidP="00157C4C">
      <w:pPr>
        <w:jc w:val="both"/>
        <w:rPr>
          <w:rFonts w:ascii="Calibri" w:hAnsi="Calibri" w:cs="Calibri"/>
          <w:sz w:val="22"/>
          <w:szCs w:val="22"/>
        </w:rPr>
      </w:pPr>
      <w:r w:rsidRPr="00591084">
        <w:rPr>
          <w:rFonts w:ascii="Calibri" w:hAnsi="Calibri" w:cs="Calibri"/>
          <w:sz w:val="22"/>
          <w:szCs w:val="22"/>
        </w:rPr>
        <w:t>Il Titolare del trattamento conserva e tratta i dati personali per il tempo necessario ad adempiere alle finalità indicate, o allo svolgimento di quanto richiesto dall’utente. Successivamente, i dati personali saranno conservati, e non ulteriormente trattati, per il tempo stabilito dalle vigenti disposizioni in materia civilistica e fiscale.</w:t>
      </w:r>
    </w:p>
    <w:p w14:paraId="23B8E02F" w14:textId="77777777" w:rsidR="00157C4C" w:rsidRPr="00591084" w:rsidRDefault="00157C4C" w:rsidP="00157C4C">
      <w:pPr>
        <w:numPr>
          <w:ilvl w:val="0"/>
          <w:numId w:val="2"/>
        </w:numPr>
        <w:spacing w:before="120" w:after="160" w:line="259" w:lineRule="auto"/>
        <w:ind w:left="284" w:hanging="284"/>
        <w:jc w:val="both"/>
        <w:rPr>
          <w:rFonts w:ascii="Calibri" w:hAnsi="Calibri" w:cs="Calibri"/>
          <w:b/>
          <w:bCs/>
          <w:sz w:val="22"/>
          <w:szCs w:val="22"/>
        </w:rPr>
      </w:pPr>
      <w:r w:rsidRPr="00591084">
        <w:rPr>
          <w:rFonts w:ascii="Calibri" w:hAnsi="Calibri" w:cs="Calibri"/>
          <w:b/>
          <w:bCs/>
          <w:sz w:val="22"/>
          <w:szCs w:val="22"/>
        </w:rPr>
        <w:t>DIRITTI DELL’INTERESSATO</w:t>
      </w:r>
    </w:p>
    <w:p w14:paraId="067D35B5" w14:textId="77777777" w:rsidR="00157C4C" w:rsidRPr="00591084" w:rsidRDefault="00157C4C" w:rsidP="00157C4C">
      <w:pPr>
        <w:spacing w:before="40"/>
        <w:jc w:val="both"/>
        <w:rPr>
          <w:rFonts w:ascii="Calibri" w:hAnsi="Calibri" w:cs="Calibri"/>
          <w:sz w:val="22"/>
          <w:szCs w:val="22"/>
        </w:rPr>
      </w:pPr>
      <w:r w:rsidRPr="00591084">
        <w:rPr>
          <w:rFonts w:ascii="Calibri" w:hAnsi="Calibri" w:cs="Calibri"/>
          <w:sz w:val="22"/>
          <w:szCs w:val="22"/>
        </w:rPr>
        <w:t>Ai sensi del GDPR 679/2016 l’interessato ha diritto di accesso (art. 15), diritto di rettifica (art. 16), diritto alla cancellazione (art. 17), diritto alla limitazione del trattamento (art. 18),</w:t>
      </w:r>
      <w:r w:rsidRPr="00591084">
        <w:rPr>
          <w:rFonts w:ascii="Calibri" w:eastAsia="Calibri" w:hAnsi="Calibri" w:cs="Calibri"/>
          <w:sz w:val="22"/>
          <w:szCs w:val="22"/>
          <w:lang w:eastAsia="en-US"/>
        </w:rPr>
        <w:t xml:space="preserve"> </w:t>
      </w:r>
      <w:r w:rsidRPr="00591084">
        <w:rPr>
          <w:rFonts w:ascii="Calibri" w:hAnsi="Calibri" w:cs="Calibri"/>
          <w:sz w:val="22"/>
          <w:szCs w:val="22"/>
        </w:rPr>
        <w:t xml:space="preserve">diritto alla portabilità (art. 20), diritto di opposizione (art. 21), diritto di opposizione al processo decisionale automatizzato (art. 22). </w:t>
      </w:r>
    </w:p>
    <w:p w14:paraId="0C821E93" w14:textId="77777777" w:rsidR="00157C4C" w:rsidRPr="00591084" w:rsidRDefault="00157C4C" w:rsidP="00157C4C">
      <w:pPr>
        <w:jc w:val="both"/>
        <w:rPr>
          <w:rFonts w:ascii="Calibri" w:hAnsi="Calibri" w:cs="Calibri"/>
          <w:sz w:val="22"/>
          <w:szCs w:val="22"/>
        </w:rPr>
      </w:pPr>
      <w:r w:rsidRPr="00591084">
        <w:rPr>
          <w:rFonts w:ascii="Calibri" w:hAnsi="Calibri" w:cs="Calibri"/>
          <w:sz w:val="22"/>
          <w:szCs w:val="22"/>
        </w:rPr>
        <w:t>L’interessato al fine di far valere i propri diritti può contattare il Titolare del trattamento specificando l’oggetto della sua richiesta, il diritto che intende esercitare e allegando fotocopia di un documento di identità che attesti la legittimità della richiesta al seguente indirizzo:</w:t>
      </w:r>
    </w:p>
    <w:p w14:paraId="76DB9B41" w14:textId="77777777" w:rsidR="00157C4C" w:rsidRPr="00591084" w:rsidRDefault="00157C4C" w:rsidP="00157C4C">
      <w:pPr>
        <w:spacing w:before="240"/>
        <w:ind w:left="346" w:hanging="346"/>
        <w:jc w:val="center"/>
        <w:rPr>
          <w:rFonts w:ascii="Calibri" w:hAnsi="Calibri" w:cs="Calibri"/>
          <w:b/>
          <w:sz w:val="22"/>
          <w:szCs w:val="22"/>
        </w:rPr>
      </w:pPr>
      <w:r w:rsidRPr="00591084">
        <w:rPr>
          <w:rFonts w:ascii="Calibri" w:hAnsi="Calibri" w:cs="Calibri"/>
          <w:b/>
          <w:sz w:val="22"/>
          <w:szCs w:val="22"/>
        </w:rPr>
        <w:t xml:space="preserve">Spett. </w:t>
      </w:r>
      <w:bookmarkStart w:id="4" w:name="_Hlk527559246"/>
      <w:r w:rsidRPr="00591084">
        <w:rPr>
          <w:rFonts w:ascii="Calibri" w:eastAsia="Calibri" w:hAnsi="Calibri" w:cs="Calibri"/>
          <w:b/>
          <w:sz w:val="22"/>
          <w:szCs w:val="22"/>
          <w:lang w:eastAsia="en-US"/>
        </w:rPr>
        <w:t>ORDINE DEI MEDICI VETERINARI DELLA PROVINCIA DI CUNEO</w:t>
      </w:r>
      <w:r w:rsidRPr="00591084">
        <w:rPr>
          <w:rFonts w:ascii="Calibri" w:hAnsi="Calibri" w:cs="Calibri"/>
          <w:b/>
          <w:sz w:val="22"/>
          <w:szCs w:val="22"/>
        </w:rPr>
        <w:t xml:space="preserve"> </w:t>
      </w:r>
      <w:bookmarkEnd w:id="4"/>
    </w:p>
    <w:p w14:paraId="61E0131C" w14:textId="77777777" w:rsidR="00157C4C" w:rsidRPr="00591084" w:rsidRDefault="00157C4C" w:rsidP="00157C4C">
      <w:pPr>
        <w:jc w:val="center"/>
        <w:rPr>
          <w:rFonts w:ascii="Calibri" w:eastAsia="Calibri" w:hAnsi="Calibri" w:cs="Calibri"/>
          <w:sz w:val="22"/>
          <w:szCs w:val="22"/>
          <w:lang w:eastAsia="en-US"/>
        </w:rPr>
      </w:pPr>
      <w:bookmarkStart w:id="5" w:name="_Hlk527559436"/>
      <w:r w:rsidRPr="00591084">
        <w:rPr>
          <w:rFonts w:ascii="Calibri" w:eastAsia="Calibri" w:hAnsi="Calibri" w:cs="Calibri"/>
          <w:b/>
          <w:sz w:val="22"/>
          <w:szCs w:val="22"/>
          <w:lang w:eastAsia="en-US"/>
        </w:rPr>
        <w:t>Via Antonio Carle 3 – 12100 Cuneo (CN)</w:t>
      </w:r>
    </w:p>
    <w:bookmarkEnd w:id="5"/>
    <w:p w14:paraId="6C49F4CF" w14:textId="77777777" w:rsidR="00157C4C" w:rsidRPr="00591084" w:rsidRDefault="00157C4C" w:rsidP="00157C4C">
      <w:pPr>
        <w:spacing w:before="240"/>
        <w:jc w:val="both"/>
        <w:rPr>
          <w:rFonts w:ascii="Calibri" w:hAnsi="Calibri" w:cs="Calibri"/>
          <w:sz w:val="22"/>
          <w:szCs w:val="22"/>
        </w:rPr>
      </w:pPr>
      <w:r w:rsidRPr="00591084">
        <w:rPr>
          <w:rFonts w:ascii="Calibri" w:hAnsi="Calibri" w:cs="Calibri"/>
          <w:sz w:val="22"/>
          <w:szCs w:val="22"/>
        </w:rPr>
        <w:t xml:space="preserve">Oppure inviando una e-mail al seguente indirizzo di posta elettronica: </w:t>
      </w:r>
    </w:p>
    <w:p w14:paraId="6C4188A8" w14:textId="77777777" w:rsidR="00157C4C" w:rsidRPr="00591084" w:rsidRDefault="00000390" w:rsidP="00157C4C">
      <w:pPr>
        <w:spacing w:before="80"/>
        <w:ind w:left="350" w:hanging="350"/>
        <w:jc w:val="center"/>
        <w:rPr>
          <w:rFonts w:ascii="Calibri" w:hAnsi="Calibri" w:cs="Calibri"/>
          <w:sz w:val="22"/>
          <w:szCs w:val="22"/>
        </w:rPr>
      </w:pPr>
      <w:hyperlink r:id="rId8" w:history="1">
        <w:r w:rsidR="00157C4C" w:rsidRPr="00591084">
          <w:rPr>
            <w:rFonts w:ascii="Calibri" w:hAnsi="Calibri" w:cs="Calibri"/>
            <w:color w:val="0563C1"/>
            <w:sz w:val="22"/>
            <w:szCs w:val="22"/>
            <w:u w:val="single"/>
          </w:rPr>
          <w:t>info@veterinaricuneo.it</w:t>
        </w:r>
      </w:hyperlink>
      <w:r w:rsidR="00157C4C" w:rsidRPr="00591084">
        <w:rPr>
          <w:rFonts w:ascii="Calibri" w:hAnsi="Calibri" w:cs="Calibri"/>
          <w:sz w:val="22"/>
          <w:szCs w:val="22"/>
        </w:rPr>
        <w:t xml:space="preserve">   </w:t>
      </w:r>
    </w:p>
    <w:p w14:paraId="29247EC2" w14:textId="77777777" w:rsidR="00157C4C" w:rsidRPr="00591084" w:rsidRDefault="00157C4C" w:rsidP="00157C4C">
      <w:pPr>
        <w:numPr>
          <w:ilvl w:val="0"/>
          <w:numId w:val="2"/>
        </w:numPr>
        <w:spacing w:before="240" w:after="160" w:line="259" w:lineRule="auto"/>
        <w:ind w:left="284" w:hanging="284"/>
        <w:jc w:val="both"/>
        <w:rPr>
          <w:rFonts w:ascii="Calibri" w:hAnsi="Calibri" w:cs="Calibri"/>
          <w:b/>
          <w:bCs/>
          <w:sz w:val="22"/>
          <w:szCs w:val="22"/>
        </w:rPr>
      </w:pPr>
      <w:r w:rsidRPr="00591084">
        <w:rPr>
          <w:rFonts w:ascii="Calibri" w:hAnsi="Calibri" w:cs="Calibri"/>
          <w:b/>
          <w:bCs/>
          <w:sz w:val="22"/>
          <w:szCs w:val="22"/>
        </w:rPr>
        <w:t>REVOCA DEL CONSENSO E PROPOSIZIONE DI RECLAMO</w:t>
      </w:r>
    </w:p>
    <w:p w14:paraId="781F9757" w14:textId="77777777" w:rsidR="00157C4C" w:rsidRPr="00591084" w:rsidRDefault="00157C4C" w:rsidP="00157C4C">
      <w:pPr>
        <w:spacing w:before="120"/>
        <w:jc w:val="both"/>
        <w:rPr>
          <w:rFonts w:ascii="Calibri" w:hAnsi="Calibri" w:cs="Calibri"/>
          <w:b/>
          <w:bCs/>
          <w:sz w:val="22"/>
          <w:szCs w:val="22"/>
        </w:rPr>
      </w:pPr>
      <w:r w:rsidRPr="00591084">
        <w:rPr>
          <w:rFonts w:ascii="Calibri" w:hAnsi="Calibri" w:cs="Calibri"/>
          <w:sz w:val="22"/>
          <w:szCs w:val="22"/>
        </w:rPr>
        <w:t xml:space="preserve">I trattamenti oggetto della presente informativa sono leciti e consentiti, anche in assenza di consenso, in quanto necessari all’esecuzione di un contratto di cui è parte l’interessato. </w:t>
      </w:r>
    </w:p>
    <w:p w14:paraId="6EFDCDA7" w14:textId="77777777" w:rsidR="00157C4C" w:rsidRPr="00591084" w:rsidRDefault="00157C4C" w:rsidP="00157C4C">
      <w:pPr>
        <w:spacing w:before="40"/>
        <w:jc w:val="both"/>
        <w:rPr>
          <w:rFonts w:ascii="Calibri" w:hAnsi="Calibri" w:cs="Calibri"/>
          <w:sz w:val="22"/>
          <w:szCs w:val="22"/>
        </w:rPr>
      </w:pPr>
      <w:r w:rsidRPr="00591084">
        <w:rPr>
          <w:rFonts w:ascii="Calibri" w:hAnsi="Calibri" w:cs="Calibri"/>
          <w:sz w:val="22"/>
          <w:szCs w:val="22"/>
        </w:rPr>
        <w:t>L’interessato ha il diritto di proporre reclamo all’autorità di controllo dello stato di residenza.</w:t>
      </w:r>
    </w:p>
    <w:p w14:paraId="19C772FC" w14:textId="77777777" w:rsidR="00157C4C" w:rsidRPr="00591084" w:rsidRDefault="00157C4C" w:rsidP="00157C4C">
      <w:pPr>
        <w:numPr>
          <w:ilvl w:val="0"/>
          <w:numId w:val="2"/>
        </w:numPr>
        <w:spacing w:before="120" w:after="160" w:line="259" w:lineRule="auto"/>
        <w:ind w:left="284" w:hanging="284"/>
        <w:jc w:val="both"/>
        <w:rPr>
          <w:rFonts w:ascii="Calibri" w:hAnsi="Calibri" w:cs="Calibri"/>
          <w:b/>
          <w:bCs/>
          <w:sz w:val="22"/>
          <w:szCs w:val="22"/>
        </w:rPr>
      </w:pPr>
      <w:r w:rsidRPr="00591084">
        <w:rPr>
          <w:rFonts w:ascii="Calibri" w:hAnsi="Calibri" w:cs="Calibri"/>
          <w:b/>
          <w:bCs/>
          <w:sz w:val="22"/>
          <w:szCs w:val="22"/>
        </w:rPr>
        <w:t>RIFIUTO AL CONFERIMENTO DEI DATI</w:t>
      </w:r>
    </w:p>
    <w:p w14:paraId="1392F601" w14:textId="77777777" w:rsidR="00157C4C" w:rsidRPr="00591084" w:rsidRDefault="00157C4C" w:rsidP="00157C4C">
      <w:pPr>
        <w:spacing w:before="80"/>
        <w:jc w:val="both"/>
        <w:rPr>
          <w:rFonts w:ascii="Calibri" w:hAnsi="Calibri" w:cs="Calibri"/>
          <w:sz w:val="22"/>
          <w:szCs w:val="22"/>
        </w:rPr>
      </w:pPr>
      <w:r w:rsidRPr="00591084">
        <w:rPr>
          <w:rFonts w:ascii="Calibri" w:hAnsi="Calibri" w:cs="Calibri"/>
          <w:sz w:val="22"/>
          <w:szCs w:val="22"/>
        </w:rPr>
        <w:t xml:space="preserve">L’interessato non può rifiutarsi di conferire al Titolare i dati personali necessari per ottemperare le norme di legge che regolamentano le transazioni commerciali e la fiscalità. Il conferimento di ulteriori dati personali potrebbe essere necessario per migliorare la qualità e l’efficienza della transazione. Pertanto, il rifiuto al conferimento dei dati necessari per legge impedirà l’evasione degli ordini; mentre il conferimento dei dati ulteriori potrà compromettere in tutto o in parte l’evasione di altre richieste e la qualità e l’efficienza della transazione stessa. </w:t>
      </w:r>
    </w:p>
    <w:p w14:paraId="07F450A5" w14:textId="77777777" w:rsidR="00157C4C" w:rsidRPr="00591084" w:rsidRDefault="00157C4C" w:rsidP="00157C4C">
      <w:pPr>
        <w:jc w:val="both"/>
        <w:rPr>
          <w:rFonts w:ascii="Calibri" w:hAnsi="Calibri" w:cs="Calibri"/>
          <w:sz w:val="22"/>
          <w:szCs w:val="22"/>
        </w:rPr>
      </w:pPr>
      <w:r w:rsidRPr="00591084">
        <w:rPr>
          <w:rFonts w:ascii="Calibri" w:hAnsi="Calibri" w:cs="Calibri"/>
          <w:sz w:val="22"/>
          <w:szCs w:val="22"/>
        </w:rPr>
        <w:t>Le persone che operano in nome e per conto di persone giuridiche possono rifiutarsi di conferire al Titolare i loro dati personali. Il conferimento di questi è però necessario per una corretta ed efficiente gestione del rapporto contrattuale. Pertanto, un eventuale rifiuto al conferimento potrà compromettere in tutto o in parte il rapporto contrattuale stesso.</w:t>
      </w:r>
    </w:p>
    <w:p w14:paraId="42C679F8" w14:textId="77777777" w:rsidR="00157C4C" w:rsidRPr="00591084" w:rsidRDefault="00157C4C" w:rsidP="00157C4C">
      <w:pPr>
        <w:numPr>
          <w:ilvl w:val="0"/>
          <w:numId w:val="2"/>
        </w:numPr>
        <w:spacing w:before="80" w:after="160" w:line="259" w:lineRule="auto"/>
        <w:ind w:left="284" w:hanging="284"/>
        <w:jc w:val="both"/>
        <w:rPr>
          <w:rFonts w:ascii="Calibri" w:hAnsi="Calibri" w:cs="Calibri"/>
          <w:b/>
          <w:bCs/>
          <w:sz w:val="22"/>
          <w:szCs w:val="22"/>
        </w:rPr>
      </w:pPr>
      <w:r w:rsidRPr="00591084">
        <w:rPr>
          <w:rFonts w:ascii="Calibri" w:hAnsi="Calibri" w:cs="Calibri"/>
          <w:b/>
          <w:bCs/>
          <w:sz w:val="22"/>
          <w:szCs w:val="22"/>
        </w:rPr>
        <w:t>PROCESSI DECISIONALI AUTOMATIZZATI</w:t>
      </w:r>
    </w:p>
    <w:p w14:paraId="5342097E" w14:textId="77777777" w:rsidR="00157C4C" w:rsidRPr="00591084" w:rsidRDefault="00157C4C" w:rsidP="00157C4C">
      <w:pPr>
        <w:spacing w:before="40"/>
        <w:jc w:val="both"/>
        <w:rPr>
          <w:rFonts w:ascii="Calibri" w:hAnsi="Calibri" w:cs="Calibri"/>
          <w:sz w:val="22"/>
          <w:szCs w:val="22"/>
        </w:rPr>
      </w:pPr>
      <w:r w:rsidRPr="00591084">
        <w:rPr>
          <w:rFonts w:ascii="Calibri" w:hAnsi="Calibri" w:cs="Calibri"/>
          <w:sz w:val="22"/>
          <w:szCs w:val="22"/>
        </w:rPr>
        <w:t>Il Titolare non effettua trattamenti che consistano in processi decisionali automatizzati sui dati.</w:t>
      </w:r>
    </w:p>
    <w:p w14:paraId="2772FDEB" w14:textId="77777777" w:rsidR="00157C4C" w:rsidRPr="00591084" w:rsidRDefault="00157C4C" w:rsidP="00157C4C">
      <w:pPr>
        <w:numPr>
          <w:ilvl w:val="0"/>
          <w:numId w:val="1"/>
        </w:numPr>
        <w:spacing w:before="240" w:after="160" w:line="259" w:lineRule="auto"/>
        <w:ind w:left="352" w:hanging="352"/>
        <w:jc w:val="both"/>
        <w:rPr>
          <w:rFonts w:ascii="Calibri" w:hAnsi="Calibri" w:cs="Calibri"/>
          <w:sz w:val="22"/>
          <w:szCs w:val="22"/>
        </w:rPr>
      </w:pPr>
      <w:r w:rsidRPr="00591084">
        <w:rPr>
          <w:rFonts w:ascii="Calibri" w:hAnsi="Calibri" w:cs="Calibri"/>
          <w:b/>
          <w:bCs/>
          <w:sz w:val="22"/>
          <w:szCs w:val="22"/>
        </w:rPr>
        <w:t>TITOLARE DEL TRATTAMENTO</w:t>
      </w:r>
    </w:p>
    <w:p w14:paraId="0183DD5E" w14:textId="77777777" w:rsidR="00157C4C" w:rsidRPr="00591084" w:rsidRDefault="00157C4C" w:rsidP="00157C4C">
      <w:pPr>
        <w:spacing w:before="80"/>
        <w:jc w:val="both"/>
        <w:rPr>
          <w:rFonts w:ascii="Calibri" w:hAnsi="Calibri" w:cs="Calibri"/>
          <w:b/>
          <w:bCs/>
          <w:sz w:val="22"/>
          <w:szCs w:val="22"/>
        </w:rPr>
      </w:pPr>
      <w:r w:rsidRPr="00591084">
        <w:rPr>
          <w:rFonts w:ascii="Calibri" w:hAnsi="Calibri" w:cs="Calibri"/>
          <w:bCs/>
          <w:sz w:val="22"/>
          <w:szCs w:val="22"/>
        </w:rPr>
        <w:lastRenderedPageBreak/>
        <w:t>Il Titolare del trattamento dei dati di coloro che spontaneamente, o in seguito ad una ricerca di personale, inviano il loro curriculum, è l’</w:t>
      </w:r>
      <w:r w:rsidRPr="00591084">
        <w:rPr>
          <w:rFonts w:ascii="Calibri" w:eastAsia="Calibri" w:hAnsi="Calibri" w:cs="Calibri"/>
          <w:b/>
          <w:sz w:val="22"/>
          <w:szCs w:val="22"/>
          <w:lang w:eastAsia="en-US"/>
        </w:rPr>
        <w:t>ORDINE DEI MEDICI VETERINARI DELLA PROVINCIA DI CUNEO</w:t>
      </w:r>
      <w:r w:rsidRPr="00591084">
        <w:rPr>
          <w:rFonts w:ascii="Calibri" w:hAnsi="Calibri" w:cs="Calibri"/>
          <w:b/>
          <w:sz w:val="22"/>
          <w:szCs w:val="22"/>
        </w:rPr>
        <w:t xml:space="preserve"> </w:t>
      </w:r>
      <w:r w:rsidRPr="00591084">
        <w:rPr>
          <w:rFonts w:ascii="Calibri" w:hAnsi="Calibri" w:cs="Calibri"/>
          <w:bCs/>
          <w:sz w:val="22"/>
          <w:szCs w:val="22"/>
        </w:rPr>
        <w:t xml:space="preserve">con sede in </w:t>
      </w:r>
      <w:r w:rsidRPr="00591084">
        <w:rPr>
          <w:rFonts w:ascii="Calibri" w:hAnsi="Calibri" w:cs="Calibri"/>
          <w:b/>
          <w:bCs/>
          <w:sz w:val="22"/>
          <w:szCs w:val="22"/>
        </w:rPr>
        <w:t>Via Antonio Carle 3 – 12100 Cuneo (CN).</w:t>
      </w:r>
    </w:p>
    <w:p w14:paraId="3AD00D15" w14:textId="77777777" w:rsidR="00157C4C" w:rsidRPr="00591084" w:rsidRDefault="00157C4C" w:rsidP="00157C4C">
      <w:pPr>
        <w:jc w:val="both"/>
        <w:rPr>
          <w:rFonts w:ascii="Calibri" w:eastAsia="Calibri" w:hAnsi="Calibri" w:cs="Calibri"/>
          <w:b/>
          <w:sz w:val="22"/>
          <w:szCs w:val="22"/>
          <w:lang w:eastAsia="en-US"/>
        </w:rPr>
      </w:pPr>
    </w:p>
    <w:p w14:paraId="5A929F5E" w14:textId="77777777" w:rsidR="00157C4C" w:rsidRPr="00591084" w:rsidRDefault="00157C4C" w:rsidP="00157C4C">
      <w:pPr>
        <w:numPr>
          <w:ilvl w:val="0"/>
          <w:numId w:val="2"/>
        </w:numPr>
        <w:spacing w:before="80" w:after="160" w:line="259" w:lineRule="auto"/>
        <w:ind w:left="284" w:hanging="284"/>
        <w:jc w:val="both"/>
        <w:rPr>
          <w:rFonts w:ascii="Calibri" w:hAnsi="Calibri" w:cs="Calibri"/>
          <w:b/>
          <w:bCs/>
          <w:sz w:val="22"/>
          <w:szCs w:val="22"/>
        </w:rPr>
      </w:pPr>
      <w:r w:rsidRPr="00591084">
        <w:rPr>
          <w:rFonts w:ascii="Calibri" w:hAnsi="Calibri" w:cs="Calibri"/>
          <w:b/>
          <w:bCs/>
          <w:sz w:val="22"/>
          <w:szCs w:val="22"/>
        </w:rPr>
        <w:t>RESPONSABILE DELLA PROTEZIONE DEI DATI</w:t>
      </w:r>
    </w:p>
    <w:p w14:paraId="45F8BC0E" w14:textId="6C1ADC69" w:rsidR="00157C4C" w:rsidRPr="00591084" w:rsidRDefault="00157C4C" w:rsidP="00157C4C">
      <w:pPr>
        <w:spacing w:before="80"/>
        <w:jc w:val="both"/>
        <w:rPr>
          <w:rFonts w:ascii="Calibri" w:hAnsi="Calibri" w:cs="Calibri"/>
          <w:sz w:val="22"/>
          <w:szCs w:val="22"/>
        </w:rPr>
      </w:pPr>
      <w:r w:rsidRPr="00591084">
        <w:rPr>
          <w:rFonts w:ascii="Calibri" w:hAnsi="Calibri" w:cs="Calibri"/>
          <w:sz w:val="22"/>
          <w:szCs w:val="22"/>
        </w:rPr>
        <w:t>Il Responsabile della Protezione dei dati è</w:t>
      </w:r>
      <w:r>
        <w:rPr>
          <w:rFonts w:ascii="Calibri" w:hAnsi="Calibri" w:cs="Calibri"/>
          <w:sz w:val="22"/>
          <w:szCs w:val="22"/>
        </w:rPr>
        <w:t xml:space="preserve"> </w:t>
      </w:r>
      <w:r w:rsidR="005F329F">
        <w:rPr>
          <w:rFonts w:ascii="Calibri" w:hAnsi="Calibri" w:cs="Calibri"/>
          <w:sz w:val="22"/>
          <w:szCs w:val="22"/>
        </w:rPr>
        <w:t xml:space="preserve">la </w:t>
      </w:r>
      <w:r w:rsidR="005F329F" w:rsidRPr="005F329F">
        <w:rPr>
          <w:rFonts w:ascii="Calibri" w:hAnsi="Calibri" w:cs="Calibri"/>
          <w:b/>
          <w:bCs/>
          <w:sz w:val="22"/>
          <w:szCs w:val="22"/>
        </w:rPr>
        <w:t xml:space="preserve">Dott.ssa Maria Prin </w:t>
      </w:r>
      <w:proofErr w:type="spellStart"/>
      <w:r w:rsidR="005F329F" w:rsidRPr="005F329F">
        <w:rPr>
          <w:rFonts w:ascii="Calibri" w:hAnsi="Calibri" w:cs="Calibri"/>
          <w:b/>
          <w:bCs/>
          <w:sz w:val="22"/>
          <w:szCs w:val="22"/>
        </w:rPr>
        <w:t>Abeil</w:t>
      </w:r>
      <w:proofErr w:type="spellEnd"/>
      <w:r w:rsidRPr="00591084">
        <w:rPr>
          <w:rFonts w:ascii="Calibri" w:hAnsi="Calibri" w:cs="Calibri"/>
          <w:sz w:val="22"/>
          <w:szCs w:val="22"/>
        </w:rPr>
        <w:t xml:space="preserve">, </w:t>
      </w:r>
      <w:r w:rsidR="005F329F">
        <w:rPr>
          <w:rFonts w:ascii="Calibri" w:hAnsi="Calibri" w:cs="Calibri"/>
          <w:sz w:val="22"/>
          <w:szCs w:val="22"/>
        </w:rPr>
        <w:t>la</w:t>
      </w:r>
      <w:r w:rsidRPr="00591084">
        <w:rPr>
          <w:rFonts w:ascii="Calibri" w:hAnsi="Calibri" w:cs="Calibri"/>
          <w:sz w:val="22"/>
          <w:szCs w:val="22"/>
        </w:rPr>
        <w:t xml:space="preserve"> quale potrà essere contattato ai seguenti recapiti: </w:t>
      </w:r>
    </w:p>
    <w:p w14:paraId="725335EE" w14:textId="77777777" w:rsidR="00157C4C" w:rsidRPr="00591084" w:rsidRDefault="00157C4C" w:rsidP="00157C4C">
      <w:pPr>
        <w:numPr>
          <w:ilvl w:val="1"/>
          <w:numId w:val="2"/>
        </w:numPr>
        <w:spacing w:before="80" w:after="160" w:line="259" w:lineRule="auto"/>
        <w:ind w:left="644"/>
        <w:contextualSpacing/>
        <w:jc w:val="both"/>
        <w:rPr>
          <w:rFonts w:ascii="Calibri" w:hAnsi="Calibri" w:cs="Calibri"/>
          <w:sz w:val="22"/>
          <w:szCs w:val="22"/>
        </w:rPr>
      </w:pPr>
      <w:r w:rsidRPr="00591084">
        <w:rPr>
          <w:rFonts w:ascii="Calibri" w:hAnsi="Calibri" w:cs="Calibri"/>
          <w:sz w:val="22"/>
          <w:szCs w:val="22"/>
        </w:rPr>
        <w:t>Telefono: 3345429104</w:t>
      </w:r>
    </w:p>
    <w:p w14:paraId="7D48EB49" w14:textId="5151A1DD" w:rsidR="00157C4C" w:rsidRPr="00591084" w:rsidRDefault="00157C4C" w:rsidP="00157C4C">
      <w:pPr>
        <w:numPr>
          <w:ilvl w:val="1"/>
          <w:numId w:val="2"/>
        </w:numPr>
        <w:spacing w:before="80" w:after="160" w:line="259" w:lineRule="auto"/>
        <w:ind w:left="644"/>
        <w:contextualSpacing/>
        <w:jc w:val="both"/>
        <w:rPr>
          <w:rFonts w:ascii="Calibri" w:hAnsi="Calibri" w:cs="Calibri"/>
          <w:sz w:val="22"/>
          <w:szCs w:val="22"/>
        </w:rPr>
      </w:pPr>
      <w:r w:rsidRPr="00591084">
        <w:rPr>
          <w:rFonts w:ascii="Calibri" w:hAnsi="Calibri" w:cs="Calibri"/>
          <w:sz w:val="22"/>
          <w:szCs w:val="22"/>
        </w:rPr>
        <w:t xml:space="preserve">E-mail: </w:t>
      </w:r>
      <w:r w:rsidR="005F329F" w:rsidRPr="005F329F">
        <w:rPr>
          <w:rFonts w:ascii="Calibri" w:hAnsi="Calibri" w:cs="Calibri"/>
          <w:color w:val="0563C1"/>
          <w:sz w:val="22"/>
          <w:szCs w:val="22"/>
          <w:u w:val="single"/>
        </w:rPr>
        <w:t>maria_prinabeil@libero.it</w:t>
      </w:r>
    </w:p>
    <w:p w14:paraId="71774B39" w14:textId="77777777" w:rsidR="00157C4C" w:rsidRPr="00591084" w:rsidRDefault="00157C4C" w:rsidP="00157C4C">
      <w:pPr>
        <w:jc w:val="both"/>
        <w:rPr>
          <w:rFonts w:ascii="Calibri" w:eastAsia="Calibri" w:hAnsi="Calibri" w:cs="Calibri"/>
          <w:b/>
          <w:sz w:val="22"/>
          <w:szCs w:val="22"/>
          <w:lang w:eastAsia="en-US"/>
        </w:rPr>
      </w:pPr>
    </w:p>
    <w:p w14:paraId="088DC5B8" w14:textId="77777777" w:rsidR="00157C4C" w:rsidRPr="00591084" w:rsidRDefault="00157C4C" w:rsidP="00157C4C">
      <w:pPr>
        <w:spacing w:before="80"/>
        <w:jc w:val="both"/>
        <w:rPr>
          <w:rFonts w:ascii="Calibri" w:hAnsi="Calibri" w:cs="Calibri"/>
          <w:sz w:val="22"/>
          <w:szCs w:val="22"/>
        </w:rPr>
      </w:pPr>
      <w:r w:rsidRPr="00591084">
        <w:rPr>
          <w:rFonts w:ascii="Calibri" w:hAnsi="Calibri" w:cs="Calibri"/>
          <w:sz w:val="22"/>
          <w:szCs w:val="22"/>
        </w:rPr>
        <w:t>L’elenco aggiornato dei Responsabili interni ed esterni è disponibile presso il Titolare del trattamento.</w:t>
      </w:r>
    </w:p>
    <w:p w14:paraId="41E6C8A2" w14:textId="77777777" w:rsidR="00265C8A" w:rsidRDefault="00265C8A"/>
    <w:sectPr w:rsidR="00265C8A" w:rsidSect="00FA0656">
      <w:headerReference w:type="default" r:id="rId9"/>
      <w:pgSz w:w="11906" w:h="16838"/>
      <w:pgMar w:top="567" w:right="1077" w:bottom="567" w:left="107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27FE3" w14:textId="77777777" w:rsidR="00000390" w:rsidRDefault="00000390" w:rsidP="00157C4C">
      <w:r>
        <w:separator/>
      </w:r>
    </w:p>
  </w:endnote>
  <w:endnote w:type="continuationSeparator" w:id="0">
    <w:p w14:paraId="1FFE6E03" w14:textId="77777777" w:rsidR="00000390" w:rsidRDefault="00000390" w:rsidP="0015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arajita">
    <w:altName w:val="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CEFAD" w14:textId="77777777" w:rsidR="00000390" w:rsidRDefault="00000390" w:rsidP="00157C4C">
      <w:r>
        <w:separator/>
      </w:r>
    </w:p>
  </w:footnote>
  <w:footnote w:type="continuationSeparator" w:id="0">
    <w:p w14:paraId="3C539FF8" w14:textId="77777777" w:rsidR="00000390" w:rsidRDefault="00000390" w:rsidP="00157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43AF0" w14:textId="77777777" w:rsidR="00157C4C" w:rsidRPr="008C4685" w:rsidRDefault="00157C4C" w:rsidP="00157C4C">
    <w:pPr>
      <w:pStyle w:val="Intestazione"/>
      <w:jc w:val="center"/>
      <w:rPr>
        <w:rFonts w:ascii="Aparajita" w:hAnsi="Aparajita" w:cs="Aparajita"/>
        <w:b/>
      </w:rPr>
    </w:pPr>
    <w:r>
      <w:rPr>
        <w:rFonts w:ascii="Aparajita" w:hAnsi="Aparajita" w:cs="Aparajita"/>
        <w:b/>
        <w:noProof/>
      </w:rPr>
      <w:drawing>
        <wp:anchor distT="0" distB="0" distL="114300" distR="114300" simplePos="0" relativeHeight="251660288" behindDoc="1" locked="0" layoutInCell="1" allowOverlap="1" wp14:anchorId="22CEBFEB" wp14:editId="70A563B9">
          <wp:simplePos x="0" y="0"/>
          <wp:positionH relativeFrom="column">
            <wp:posOffset>-148590</wp:posOffset>
          </wp:positionH>
          <wp:positionV relativeFrom="paragraph">
            <wp:posOffset>-68580</wp:posOffset>
          </wp:positionV>
          <wp:extent cx="906780" cy="885190"/>
          <wp:effectExtent l="19050" t="0" r="7620" b="0"/>
          <wp:wrapTight wrapText="bothSides">
            <wp:wrapPolygon edited="0">
              <wp:start x="-454" y="0"/>
              <wp:lineTo x="-454" y="20918"/>
              <wp:lineTo x="21782" y="20918"/>
              <wp:lineTo x="21782" y="0"/>
              <wp:lineTo x="-454" y="0"/>
            </wp:wrapPolygon>
          </wp:wrapTight>
          <wp:docPr id="1" name="Immagine 4" descr="C:\Users\laura\Pictures\LOGO VETERIN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laura\Pictures\LOGO VETERINARI.JPG"/>
                  <pic:cNvPicPr>
                    <a:picLocks noChangeAspect="1" noChangeArrowheads="1"/>
                  </pic:cNvPicPr>
                </pic:nvPicPr>
                <pic:blipFill>
                  <a:blip r:embed="rId1"/>
                  <a:srcRect/>
                  <a:stretch>
                    <a:fillRect/>
                  </a:stretch>
                </pic:blipFill>
                <pic:spPr bwMode="auto">
                  <a:xfrm>
                    <a:off x="0" y="0"/>
                    <a:ext cx="906780" cy="885190"/>
                  </a:xfrm>
                  <a:prstGeom prst="rect">
                    <a:avLst/>
                  </a:prstGeom>
                  <a:noFill/>
                  <a:ln w="9525">
                    <a:noFill/>
                    <a:miter lim="800000"/>
                    <a:headEnd/>
                    <a:tailEnd/>
                  </a:ln>
                </pic:spPr>
              </pic:pic>
            </a:graphicData>
          </a:graphic>
        </wp:anchor>
      </w:drawing>
    </w:r>
    <w:r w:rsidRPr="008C4685">
      <w:rPr>
        <w:rFonts w:ascii="Aparajita" w:hAnsi="Aparajita" w:cs="Aparajita"/>
        <w:b/>
      </w:rPr>
      <w:t>ORDINE DEI MEDICI VETERINARI DELLA PROVINCIA DI CUNEO</w:t>
    </w:r>
  </w:p>
  <w:p w14:paraId="0355FB02" w14:textId="77777777" w:rsidR="00157C4C" w:rsidRPr="008C4685" w:rsidRDefault="00157C4C" w:rsidP="00157C4C">
    <w:pPr>
      <w:pStyle w:val="Intestazione"/>
      <w:jc w:val="center"/>
      <w:rPr>
        <w:rFonts w:ascii="Aparajita" w:hAnsi="Aparajita" w:cs="Aparajita"/>
        <w:b/>
      </w:rPr>
    </w:pPr>
    <w:r w:rsidRPr="008C4685">
      <w:rPr>
        <w:rFonts w:ascii="Aparajita" w:hAnsi="Aparajita" w:cs="Aparajita"/>
        <w:b/>
      </w:rPr>
      <w:t xml:space="preserve">VIA </w:t>
    </w:r>
    <w:r>
      <w:rPr>
        <w:rFonts w:ascii="Aparajita" w:hAnsi="Aparajita" w:cs="Aparajita"/>
        <w:b/>
      </w:rPr>
      <w:t>A. CARLE, 3</w:t>
    </w:r>
    <w:r w:rsidRPr="008C4685">
      <w:rPr>
        <w:rFonts w:ascii="Aparajita" w:hAnsi="Aparajita" w:cs="Aparajita"/>
        <w:b/>
      </w:rPr>
      <w:t xml:space="preserve"> – 12100 CUNEO</w:t>
    </w:r>
  </w:p>
  <w:p w14:paraId="148B2BE9" w14:textId="77777777" w:rsidR="00157C4C" w:rsidRPr="008C4685" w:rsidRDefault="00157C4C" w:rsidP="00157C4C">
    <w:pPr>
      <w:pStyle w:val="Intestazione"/>
      <w:jc w:val="center"/>
      <w:rPr>
        <w:rFonts w:ascii="Aparajita" w:hAnsi="Aparajita" w:cs="Aparajita"/>
        <w:sz w:val="24"/>
        <w:szCs w:val="24"/>
      </w:rPr>
    </w:pPr>
    <w:r w:rsidRPr="008C4685">
      <w:rPr>
        <w:rFonts w:ascii="Aparajita" w:hAnsi="Aparajita" w:cs="Aparajita"/>
        <w:sz w:val="24"/>
        <w:szCs w:val="24"/>
      </w:rPr>
      <w:t>TEL.</w:t>
    </w:r>
    <w:r>
      <w:rPr>
        <w:rFonts w:ascii="Aparajita" w:hAnsi="Aparajita" w:cs="Aparajita"/>
        <w:sz w:val="24"/>
        <w:szCs w:val="24"/>
      </w:rPr>
      <w:t>334.5429104 – 0171.1740070 – FAX 0171.1740071</w:t>
    </w:r>
  </w:p>
  <w:p w14:paraId="3A203541" w14:textId="77777777" w:rsidR="00157C4C" w:rsidRDefault="00157C4C" w:rsidP="00157C4C">
    <w:pPr>
      <w:pStyle w:val="Intestazione"/>
    </w:pPr>
    <w:r>
      <w:rPr>
        <w:rFonts w:ascii="Aparajita" w:hAnsi="Aparajita" w:cs="Aparajita"/>
        <w:sz w:val="24"/>
        <w:szCs w:val="24"/>
      </w:rPr>
      <w:tab/>
    </w:r>
    <w:r w:rsidRPr="008C4685">
      <w:rPr>
        <w:rFonts w:ascii="Aparajita" w:hAnsi="Aparajita" w:cs="Aparajita"/>
        <w:sz w:val="24"/>
        <w:szCs w:val="24"/>
      </w:rPr>
      <w:t xml:space="preserve">E-mail: </w:t>
    </w:r>
    <w:hyperlink r:id="rId2" w:history="1">
      <w:r w:rsidRPr="008C4685">
        <w:rPr>
          <w:rStyle w:val="Collegamentoipertestuale"/>
          <w:rFonts w:ascii="Aparajita" w:hAnsi="Aparajita" w:cs="Aparajita"/>
          <w:sz w:val="24"/>
          <w:szCs w:val="24"/>
        </w:rPr>
        <w:t>info@veterinaricuneo.it</w:t>
      </w:r>
    </w:hyperlink>
    <w:r>
      <w:t xml:space="preserve"> </w:t>
    </w:r>
    <w:r w:rsidRPr="008C4685">
      <w:rPr>
        <w:rFonts w:ascii="Aparajita" w:hAnsi="Aparajita" w:cs="Aparajita"/>
        <w:sz w:val="24"/>
        <w:szCs w:val="24"/>
      </w:rPr>
      <w:t xml:space="preserve">Pec: </w:t>
    </w:r>
    <w:hyperlink r:id="rId3" w:history="1">
      <w:r w:rsidRPr="008C4685">
        <w:rPr>
          <w:rStyle w:val="Collegamentoipertestuale"/>
          <w:rFonts w:ascii="Aparajita" w:hAnsi="Aparajita" w:cs="Aparajita"/>
          <w:sz w:val="24"/>
          <w:szCs w:val="24"/>
        </w:rPr>
        <w:t>ordinevet.cn@pec.fnovi.it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217D6"/>
    <w:multiLevelType w:val="hybridMultilevel"/>
    <w:tmpl w:val="C1D6EAD8"/>
    <w:lvl w:ilvl="0" w:tplc="0C1E3CE0">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B14EA0"/>
    <w:multiLevelType w:val="hybridMultilevel"/>
    <w:tmpl w:val="436A8C10"/>
    <w:lvl w:ilvl="0" w:tplc="EDC8CEE0">
      <w:start w:val="1"/>
      <w:numFmt w:val="bullet"/>
      <w:lvlText w:val=""/>
      <w:lvlJc w:val="left"/>
      <w:pPr>
        <w:ind w:left="1434" w:hanging="360"/>
      </w:pPr>
      <w:rPr>
        <w:rFonts w:ascii="Wingdings" w:hAnsi="Wingdings" w:hint="default"/>
        <w:sz w:val="18"/>
        <w:szCs w:val="18"/>
      </w:rPr>
    </w:lvl>
    <w:lvl w:ilvl="1" w:tplc="269692A8">
      <w:numFmt w:val="bullet"/>
      <w:lvlText w:val="-"/>
      <w:lvlJc w:val="left"/>
      <w:pPr>
        <w:ind w:left="2154" w:hanging="360"/>
      </w:pPr>
      <w:rPr>
        <w:rFonts w:ascii="Calibri" w:eastAsia="Times New Roman" w:hAnsi="Calibri" w:cs="Calibri"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 w15:restartNumberingAfterBreak="0">
    <w:nsid w:val="43B66A69"/>
    <w:multiLevelType w:val="hybridMultilevel"/>
    <w:tmpl w:val="01CC348A"/>
    <w:lvl w:ilvl="0" w:tplc="2866591E">
      <w:start w:val="1"/>
      <w:numFmt w:val="bullet"/>
      <w:lvlText w:val="-"/>
      <w:lvlJc w:val="left"/>
      <w:pPr>
        <w:ind w:left="1429" w:hanging="360"/>
      </w:pPr>
      <w:rPr>
        <w:rFonts w:ascii="Times New Roman" w:hAnsi="Times New Roman"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463819C6"/>
    <w:multiLevelType w:val="hybridMultilevel"/>
    <w:tmpl w:val="09463BB8"/>
    <w:lvl w:ilvl="0" w:tplc="2866591E">
      <w:start w:val="1"/>
      <w:numFmt w:val="bullet"/>
      <w:lvlText w:val="-"/>
      <w:lvlJc w:val="left"/>
      <w:pPr>
        <w:ind w:left="1084" w:hanging="360"/>
      </w:pPr>
      <w:rPr>
        <w:rFonts w:ascii="Times New Roman" w:hAnsi="Times New Roman" w:hint="default"/>
      </w:rPr>
    </w:lvl>
    <w:lvl w:ilvl="1" w:tplc="2866591E">
      <w:start w:val="1"/>
      <w:numFmt w:val="bullet"/>
      <w:lvlText w:val="-"/>
      <w:lvlJc w:val="left"/>
      <w:pPr>
        <w:ind w:left="1804" w:hanging="360"/>
      </w:pPr>
      <w:rPr>
        <w:rFonts w:ascii="Times New Roman" w:hAnsi="Times New Roman"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4" w15:restartNumberingAfterBreak="0">
    <w:nsid w:val="78B62D0F"/>
    <w:multiLevelType w:val="hybridMultilevel"/>
    <w:tmpl w:val="B57E36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7C4C"/>
    <w:rsid w:val="00000390"/>
    <w:rsid w:val="00055553"/>
    <w:rsid w:val="00127E22"/>
    <w:rsid w:val="00157C4C"/>
    <w:rsid w:val="00265C8A"/>
    <w:rsid w:val="003854D7"/>
    <w:rsid w:val="005F329F"/>
    <w:rsid w:val="00816D5D"/>
    <w:rsid w:val="00885B69"/>
    <w:rsid w:val="00904149"/>
    <w:rsid w:val="00937823"/>
    <w:rsid w:val="009A370A"/>
    <w:rsid w:val="00FA06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FA979"/>
  <w15:docId w15:val="{806BEF69-A76E-4E76-87E2-09ACD809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7C4C"/>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57C4C"/>
    <w:rPr>
      <w:color w:val="0000FF"/>
      <w:u w:val="single"/>
    </w:rPr>
  </w:style>
  <w:style w:type="paragraph" w:styleId="Intestazione">
    <w:name w:val="header"/>
    <w:basedOn w:val="Normale"/>
    <w:link w:val="IntestazioneCarattere"/>
    <w:uiPriority w:val="99"/>
    <w:unhideWhenUsed/>
    <w:rsid w:val="00157C4C"/>
    <w:pPr>
      <w:tabs>
        <w:tab w:val="center" w:pos="4819"/>
        <w:tab w:val="right" w:pos="9638"/>
      </w:tabs>
    </w:pPr>
  </w:style>
  <w:style w:type="character" w:customStyle="1" w:styleId="IntestazioneCarattere">
    <w:name w:val="Intestazione Carattere"/>
    <w:basedOn w:val="Carpredefinitoparagrafo"/>
    <w:link w:val="Intestazione"/>
    <w:uiPriority w:val="99"/>
    <w:rsid w:val="00157C4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semiHidden/>
    <w:unhideWhenUsed/>
    <w:rsid w:val="00157C4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57C4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eterinaricuneo.it" TargetMode="External"/><Relationship Id="rId3" Type="http://schemas.openxmlformats.org/officeDocument/2006/relationships/settings" Target="settings.xml"/><Relationship Id="rId7" Type="http://schemas.openxmlformats.org/officeDocument/2006/relationships/hyperlink" Target="mailto:info@fnoviconserviz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ordinevet.cn@pec.fnovi.it" TargetMode="External"/><Relationship Id="rId2" Type="http://schemas.openxmlformats.org/officeDocument/2006/relationships/hyperlink" Target="mailto:info@veterinaricuneo.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1104</Words>
  <Characters>6293</Characters>
  <Application>Microsoft Office Word</Application>
  <DocSecurity>0</DocSecurity>
  <Lines>52</Lines>
  <Paragraphs>14</Paragraphs>
  <ScaleCrop>false</ScaleCrop>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ordine veterinari</cp:lastModifiedBy>
  <cp:revision>2</cp:revision>
  <dcterms:created xsi:type="dcterms:W3CDTF">2019-06-11T09:26:00Z</dcterms:created>
  <dcterms:modified xsi:type="dcterms:W3CDTF">2021-01-26T17:00:00Z</dcterms:modified>
</cp:coreProperties>
</file>